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shd w:val="clear" w:color="auto" w:fill="FAFAFA"/>
        <w:tblCellMar>
          <w:left w:w="0" w:type="dxa"/>
          <w:right w:w="0" w:type="dxa"/>
        </w:tblCellMar>
        <w:tblLook w:val="04A0" w:firstRow="1" w:lastRow="0" w:firstColumn="1" w:lastColumn="0" w:noHBand="0" w:noVBand="1"/>
      </w:tblPr>
      <w:tblGrid>
        <w:gridCol w:w="9000"/>
      </w:tblGrid>
      <w:tr w:rsidR="00B23158" w:rsidRPr="00B23158" w14:paraId="68138053" w14:textId="77777777" w:rsidTr="00B23158">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23158" w:rsidRPr="00B23158" w14:paraId="2486E99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23158" w:rsidRPr="00B23158" w14:paraId="2BCA251A" w14:textId="77777777">
                    <w:tc>
                      <w:tcPr>
                        <w:tcW w:w="0" w:type="auto"/>
                        <w:tcMar>
                          <w:top w:w="0" w:type="dxa"/>
                          <w:left w:w="135" w:type="dxa"/>
                          <w:bottom w:w="0" w:type="dxa"/>
                          <w:right w:w="135" w:type="dxa"/>
                        </w:tcMar>
                        <w:hideMark/>
                      </w:tcPr>
                      <w:p w14:paraId="6A391AE8" w14:textId="77777777"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r w:rsidRPr="00B23158">
                          <w:rPr>
                            <w:rFonts w:ascii="Times New Roman" w:eastAsia="Times New Roman" w:hAnsi="Times New Roman" w:cs="Times New Roman"/>
                            <w:noProof/>
                            <w:kern w:val="0"/>
                            <w:sz w:val="24"/>
                            <w:szCs w:val="24"/>
                            <w14:ligatures w14:val="none"/>
                          </w:rPr>
                          <w:drawing>
                            <wp:inline distT="0" distB="0" distL="0" distR="0" wp14:anchorId="3B9BD507" wp14:editId="51E84374">
                              <wp:extent cx="1771650" cy="895350"/>
                              <wp:effectExtent l="0" t="0" r="0" b="0"/>
                              <wp:docPr id="27" name="Picture 38" descr="A logo with green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8" descr="A logo with green mountains&#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71650" cy="895350"/>
                                      </a:xfrm>
                                      <a:prstGeom prst="rect">
                                        <a:avLst/>
                                      </a:prstGeom>
                                      <a:noFill/>
                                      <a:ln>
                                        <a:noFill/>
                                      </a:ln>
                                    </pic:spPr>
                                  </pic:pic>
                                </a:graphicData>
                              </a:graphic>
                            </wp:inline>
                          </w:drawing>
                        </w:r>
                      </w:p>
                    </w:tc>
                  </w:tr>
                </w:tbl>
                <w:p w14:paraId="04FE22BA"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66BC7CFA" w14:textId="77777777" w:rsidR="00B23158" w:rsidRPr="00B23158" w:rsidRDefault="00B23158" w:rsidP="00B23158">
            <w:pPr>
              <w:spacing w:after="0" w:line="240" w:lineRule="auto"/>
              <w:rPr>
                <w:rFonts w:ascii="Times New Roman" w:eastAsia="Times New Roman" w:hAnsi="Times New Roman" w:cs="Times New Roman"/>
                <w:color w:val="000000"/>
                <w:kern w:val="0"/>
                <w:sz w:val="27"/>
                <w:szCs w:val="27"/>
                <w14:ligatures w14:val="none"/>
              </w:rPr>
            </w:pPr>
          </w:p>
        </w:tc>
      </w:tr>
      <w:tr w:rsidR="00B23158" w:rsidRPr="00B23158" w14:paraId="274B22DF" w14:textId="77777777" w:rsidTr="00B23158">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23158" w:rsidRPr="00B23158" w14:paraId="771B67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23158" w:rsidRPr="00B23158" w14:paraId="5274F685" w14:textId="77777777">
                    <w:tc>
                      <w:tcPr>
                        <w:tcW w:w="0" w:type="auto"/>
                        <w:tcMar>
                          <w:top w:w="0" w:type="dxa"/>
                          <w:left w:w="270" w:type="dxa"/>
                          <w:bottom w:w="135" w:type="dxa"/>
                          <w:right w:w="270" w:type="dxa"/>
                        </w:tcMar>
                        <w:hideMark/>
                      </w:tcPr>
                      <w:p w14:paraId="4F2ED382" w14:textId="77777777" w:rsidR="00B23158" w:rsidRPr="00B23158" w:rsidRDefault="00B23158" w:rsidP="00B23158">
                        <w:pPr>
                          <w:spacing w:after="0" w:line="360" w:lineRule="atLeast"/>
                          <w:rPr>
                            <w:rFonts w:ascii="Helvetica" w:eastAsia="Times New Roman" w:hAnsi="Helvetica" w:cs="Helvetica"/>
                            <w:color w:val="202020"/>
                            <w:kern w:val="0"/>
                            <w:sz w:val="24"/>
                            <w:szCs w:val="24"/>
                            <w14:ligatures w14:val="none"/>
                          </w:rPr>
                        </w:pPr>
                        <w:r w:rsidRPr="00B23158">
                          <w:rPr>
                            <w:rFonts w:ascii="Helvetica" w:eastAsia="Times New Roman" w:hAnsi="Helvetica" w:cs="Helvetica"/>
                            <w:b/>
                            <w:bCs/>
                            <w:color w:val="202020"/>
                            <w:kern w:val="0"/>
                            <w:sz w:val="24"/>
                            <w:szCs w:val="24"/>
                            <w14:ligatures w14:val="none"/>
                          </w:rPr>
                          <w:t>Dear Ministry Partners,</w:t>
                        </w:r>
                        <w:r w:rsidRPr="00B23158">
                          <w:rPr>
                            <w:rFonts w:ascii="Helvetica" w:eastAsia="Times New Roman" w:hAnsi="Helvetica" w:cs="Helvetica"/>
                            <w:color w:val="202020"/>
                            <w:kern w:val="0"/>
                            <w:sz w:val="24"/>
                            <w:szCs w:val="24"/>
                            <w14:ligatures w14:val="none"/>
                          </w:rPr>
                          <w:br/>
                          <w:t>Happy New Year! As you might know, the start of a new year means the start of the new school term in Honduras. For Sowers4Pastors, that means it's time to start one of our busiest but most blessed seasons of the year: Backpack Teams! </w:t>
                        </w:r>
                      </w:p>
                    </w:tc>
                  </w:tr>
                </w:tbl>
                <w:p w14:paraId="6C22336A"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71574100"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3E7DAEF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23158" w:rsidRPr="00B23158" w14:paraId="420DBF81" w14:textId="77777777">
                    <w:tc>
                      <w:tcPr>
                        <w:tcW w:w="0" w:type="auto"/>
                        <w:tcMar>
                          <w:top w:w="0" w:type="dxa"/>
                          <w:left w:w="135" w:type="dxa"/>
                          <w:bottom w:w="0" w:type="dxa"/>
                          <w:right w:w="135" w:type="dxa"/>
                        </w:tcMar>
                        <w:hideMark/>
                      </w:tcPr>
                      <w:p w14:paraId="3B658E38" w14:textId="77777777"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r w:rsidRPr="00B23158">
                          <w:rPr>
                            <w:rFonts w:ascii="Times New Roman" w:eastAsia="Times New Roman" w:hAnsi="Times New Roman" w:cs="Times New Roman"/>
                            <w:noProof/>
                            <w:kern w:val="0"/>
                            <w:sz w:val="24"/>
                            <w:szCs w:val="24"/>
                            <w14:ligatures w14:val="none"/>
                          </w:rPr>
                          <w:drawing>
                            <wp:inline distT="0" distB="0" distL="0" distR="0" wp14:anchorId="4188C790" wp14:editId="0109AD81">
                              <wp:extent cx="5372100" cy="3419475"/>
                              <wp:effectExtent l="0" t="0" r="0" b="9525"/>
                              <wp:docPr id="28" name="Picture 37"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7" descr="A group of people posing for a pictur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3419475"/>
                                      </a:xfrm>
                                      <a:prstGeom prst="rect">
                                        <a:avLst/>
                                      </a:prstGeom>
                                      <a:noFill/>
                                      <a:ln>
                                        <a:noFill/>
                                      </a:ln>
                                    </pic:spPr>
                                  </pic:pic>
                                </a:graphicData>
                              </a:graphic>
                            </wp:inline>
                          </w:drawing>
                        </w:r>
                      </w:p>
                    </w:tc>
                  </w:tr>
                </w:tbl>
                <w:p w14:paraId="24788471"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76ADA08D"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296FF13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23158" w:rsidRPr="00B23158" w14:paraId="44ADC66A" w14:textId="77777777">
                    <w:tc>
                      <w:tcPr>
                        <w:tcW w:w="0" w:type="auto"/>
                        <w:tcMar>
                          <w:top w:w="0" w:type="dxa"/>
                          <w:left w:w="135" w:type="dxa"/>
                          <w:bottom w:w="0" w:type="dxa"/>
                          <w:right w:w="135" w:type="dxa"/>
                        </w:tcMar>
                        <w:hideMark/>
                      </w:tcPr>
                      <w:p w14:paraId="7DF54039" w14:textId="77777777"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r w:rsidRPr="00B23158">
                          <w:rPr>
                            <w:rFonts w:ascii="Times New Roman" w:eastAsia="Times New Roman" w:hAnsi="Times New Roman" w:cs="Times New Roman"/>
                            <w:noProof/>
                            <w:kern w:val="0"/>
                            <w:sz w:val="24"/>
                            <w:szCs w:val="24"/>
                            <w14:ligatures w14:val="none"/>
                          </w:rPr>
                          <w:lastRenderedPageBreak/>
                          <w:drawing>
                            <wp:inline distT="0" distB="0" distL="0" distR="0" wp14:anchorId="793B15BA" wp14:editId="45C5D77A">
                              <wp:extent cx="5372100" cy="3400425"/>
                              <wp:effectExtent l="0" t="0" r="0" b="9525"/>
                              <wp:docPr id="29" name="Picture 36" descr="A person holding a box with peopl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6" descr="A person holding a box with people in the backgroun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3400425"/>
                                      </a:xfrm>
                                      <a:prstGeom prst="rect">
                                        <a:avLst/>
                                      </a:prstGeom>
                                      <a:noFill/>
                                      <a:ln>
                                        <a:noFill/>
                                      </a:ln>
                                    </pic:spPr>
                                  </pic:pic>
                                </a:graphicData>
                              </a:graphic>
                            </wp:inline>
                          </w:drawing>
                        </w:r>
                      </w:p>
                    </w:tc>
                  </w:tr>
                </w:tbl>
                <w:p w14:paraId="59A1A626"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4686D7E0"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46B7F2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23158" w:rsidRPr="00B23158" w14:paraId="354B13B2" w14:textId="77777777">
                    <w:tc>
                      <w:tcPr>
                        <w:tcW w:w="0" w:type="auto"/>
                        <w:tcMar>
                          <w:top w:w="0" w:type="dxa"/>
                          <w:left w:w="270" w:type="dxa"/>
                          <w:bottom w:w="135" w:type="dxa"/>
                          <w:right w:w="270" w:type="dxa"/>
                        </w:tcMar>
                        <w:hideMark/>
                      </w:tcPr>
                      <w:p w14:paraId="3E148BFC" w14:textId="77777777" w:rsidR="00B23158" w:rsidRPr="00B23158" w:rsidRDefault="00B23158" w:rsidP="00B23158">
                        <w:pPr>
                          <w:spacing w:after="0" w:line="360" w:lineRule="atLeast"/>
                          <w:rPr>
                            <w:rFonts w:ascii="Helvetica" w:eastAsia="Times New Roman" w:hAnsi="Helvetica" w:cs="Helvetica"/>
                            <w:color w:val="202020"/>
                            <w:kern w:val="0"/>
                            <w:sz w:val="24"/>
                            <w:szCs w:val="24"/>
                            <w14:ligatures w14:val="none"/>
                          </w:rPr>
                        </w:pPr>
                        <w:r w:rsidRPr="00B23158">
                          <w:rPr>
                            <w:rFonts w:ascii="Helvetica" w:eastAsia="Times New Roman" w:hAnsi="Helvetica" w:cs="Helvetica"/>
                            <w:color w:val="202020"/>
                            <w:kern w:val="0"/>
                            <w:sz w:val="24"/>
                            <w:szCs w:val="24"/>
                            <w14:ligatures w14:val="none"/>
                          </w:rPr>
                          <w:t>During the backpack distribution season, short-term mission teams come down from our sister-church partners in the US to help give out backpacks to children from needy communities, many of whom would not be able to attend school without a gift of school supplies. Some of the team members will get to spend time with their sponsored child, visit them in their homes, give them a backpack packed especially for that child, and, most importantly, to pray for that child and show them God's love in person.</w:t>
                        </w:r>
                      </w:p>
                    </w:tc>
                  </w:tr>
                </w:tbl>
                <w:p w14:paraId="1C3F62A4"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19D6CA04"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08D4BBC3"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B23158" w:rsidRPr="00B23158" w14:paraId="7CB19F82" w14:textId="77777777">
                    <w:tc>
                      <w:tcPr>
                        <w:tcW w:w="0" w:type="auto"/>
                        <w:tcMar>
                          <w:top w:w="0" w:type="dxa"/>
                          <w:left w:w="135" w:type="dxa"/>
                          <w:bottom w:w="0" w:type="dxa"/>
                          <w:right w:w="0" w:type="dxa"/>
                        </w:tcMar>
                        <w:hideMark/>
                      </w:tcPr>
                      <w:p w14:paraId="6010B9B8"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r w:rsidRPr="00B23158">
                          <w:rPr>
                            <w:rFonts w:ascii="Times New Roman" w:eastAsia="Times New Roman" w:hAnsi="Times New Roman" w:cs="Times New Roman"/>
                            <w:noProof/>
                            <w:kern w:val="0"/>
                            <w:sz w:val="24"/>
                            <w:szCs w:val="24"/>
                            <w14:ligatures w14:val="none"/>
                          </w:rPr>
                          <w:drawing>
                            <wp:inline distT="0" distB="0" distL="0" distR="0" wp14:anchorId="0304DD7A" wp14:editId="5DE21829">
                              <wp:extent cx="2514600" cy="1676400"/>
                              <wp:effectExtent l="0" t="0" r="0" b="0"/>
                              <wp:docPr id="30" name="Picture 35" descr="A group of girls sitting on the ground with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5" descr="A group of girls sitting on the ground with a stuffed anima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23158" w:rsidRPr="00B23158" w14:paraId="7041B385" w14:textId="77777777">
                    <w:tc>
                      <w:tcPr>
                        <w:tcW w:w="0" w:type="auto"/>
                        <w:tcMar>
                          <w:top w:w="0" w:type="dxa"/>
                          <w:left w:w="0" w:type="dxa"/>
                          <w:bottom w:w="0" w:type="dxa"/>
                          <w:right w:w="135" w:type="dxa"/>
                        </w:tcMar>
                        <w:hideMark/>
                      </w:tcPr>
                      <w:p w14:paraId="45412BFF"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r w:rsidRPr="00B23158">
                          <w:rPr>
                            <w:rFonts w:ascii="Times New Roman" w:eastAsia="Times New Roman" w:hAnsi="Times New Roman" w:cs="Times New Roman"/>
                            <w:noProof/>
                            <w:kern w:val="0"/>
                            <w:sz w:val="24"/>
                            <w:szCs w:val="24"/>
                            <w14:ligatures w14:val="none"/>
                          </w:rPr>
                          <w:drawing>
                            <wp:inline distT="0" distB="0" distL="0" distR="0" wp14:anchorId="66F9BFAC" wp14:editId="68674C2C">
                              <wp:extent cx="2514600" cy="1695450"/>
                              <wp:effectExtent l="0" t="0" r="0" b="0"/>
                              <wp:docPr id="31" name="Picture 34" descr="A group of boys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4" descr="A group of boys sitting on the 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1695450"/>
                                      </a:xfrm>
                                      <a:prstGeom prst="rect">
                                        <a:avLst/>
                                      </a:prstGeom>
                                      <a:noFill/>
                                      <a:ln>
                                        <a:noFill/>
                                      </a:ln>
                                    </pic:spPr>
                                  </pic:pic>
                                </a:graphicData>
                              </a:graphic>
                            </wp:inline>
                          </w:drawing>
                        </w:r>
                      </w:p>
                    </w:tc>
                  </w:tr>
                </w:tbl>
                <w:p w14:paraId="2390E603"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6433E3EE"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70C8B2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23158" w:rsidRPr="00B23158" w14:paraId="0B871DE7" w14:textId="77777777">
                    <w:tc>
                      <w:tcPr>
                        <w:tcW w:w="0" w:type="auto"/>
                        <w:tcMar>
                          <w:top w:w="0" w:type="dxa"/>
                          <w:left w:w="270" w:type="dxa"/>
                          <w:bottom w:w="135" w:type="dxa"/>
                          <w:right w:w="270" w:type="dxa"/>
                        </w:tcMar>
                        <w:hideMark/>
                      </w:tcPr>
                      <w:p w14:paraId="35BC153A" w14:textId="77777777" w:rsidR="00B23158" w:rsidRPr="00B23158" w:rsidRDefault="00B23158" w:rsidP="00B23158">
                        <w:pPr>
                          <w:spacing w:after="0" w:line="360" w:lineRule="atLeast"/>
                          <w:rPr>
                            <w:rFonts w:ascii="Helvetica" w:eastAsia="Times New Roman" w:hAnsi="Helvetica" w:cs="Helvetica"/>
                            <w:color w:val="202020"/>
                            <w:kern w:val="0"/>
                            <w:sz w:val="24"/>
                            <w:szCs w:val="24"/>
                            <w14:ligatures w14:val="none"/>
                          </w:rPr>
                        </w:pPr>
                        <w:r w:rsidRPr="00B23158">
                          <w:rPr>
                            <w:rFonts w:ascii="Helvetica" w:eastAsia="Times New Roman" w:hAnsi="Helvetica" w:cs="Helvetica"/>
                            <w:color w:val="202020"/>
                            <w:kern w:val="0"/>
                            <w:sz w:val="24"/>
                            <w:szCs w:val="24"/>
                            <w14:ligatures w14:val="none"/>
                          </w:rPr>
                          <w:t xml:space="preserve">The backpacks represent a major opportunity for the child's education, but it is also so much more than that. These backpacks are a tool to help spread the </w:t>
                        </w:r>
                        <w:r w:rsidRPr="00B23158">
                          <w:rPr>
                            <w:rFonts w:ascii="Helvetica" w:eastAsia="Times New Roman" w:hAnsi="Helvetica" w:cs="Helvetica"/>
                            <w:color w:val="202020"/>
                            <w:kern w:val="0"/>
                            <w:sz w:val="24"/>
                            <w:szCs w:val="24"/>
                            <w14:ligatures w14:val="none"/>
                          </w:rPr>
                          <w:lastRenderedPageBreak/>
                          <w:t xml:space="preserve">gospel. They help encourage the kids to stay in school and to stay in the </w:t>
                        </w:r>
                        <w:proofErr w:type="spellStart"/>
                        <w:r w:rsidRPr="00B23158">
                          <w:rPr>
                            <w:rFonts w:ascii="Helvetica" w:eastAsia="Times New Roman" w:hAnsi="Helvetica" w:cs="Helvetica"/>
                            <w:color w:val="202020"/>
                            <w:kern w:val="0"/>
                            <w:sz w:val="24"/>
                            <w:szCs w:val="24"/>
                            <w14:ligatures w14:val="none"/>
                          </w:rPr>
                          <w:t>Yo</w:t>
                        </w:r>
                        <w:proofErr w:type="spellEnd"/>
                        <w:r w:rsidRPr="00B23158">
                          <w:rPr>
                            <w:rFonts w:ascii="Helvetica" w:eastAsia="Times New Roman" w:hAnsi="Helvetica" w:cs="Helvetica"/>
                            <w:color w:val="202020"/>
                            <w:kern w:val="0"/>
                            <w:sz w:val="24"/>
                            <w:szCs w:val="24"/>
                            <w14:ligatures w14:val="none"/>
                          </w:rPr>
                          <w:t xml:space="preserve"> Soy program, where they learn about Jesus Christ and His Kingdom. </w:t>
                        </w:r>
                      </w:p>
                    </w:tc>
                  </w:tr>
                </w:tbl>
                <w:p w14:paraId="5992D380"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5E6B893B"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76ECAE2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23158" w:rsidRPr="00B23158" w14:paraId="6C6CB813" w14:textId="77777777">
                    <w:tc>
                      <w:tcPr>
                        <w:tcW w:w="0" w:type="auto"/>
                        <w:tcMar>
                          <w:top w:w="0" w:type="dxa"/>
                          <w:left w:w="135" w:type="dxa"/>
                          <w:bottom w:w="0" w:type="dxa"/>
                          <w:right w:w="135" w:type="dxa"/>
                        </w:tcMar>
                        <w:hideMark/>
                      </w:tcPr>
                      <w:p w14:paraId="5E7C94FE" w14:textId="77777777"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r w:rsidRPr="00B23158">
                          <w:rPr>
                            <w:rFonts w:ascii="Times New Roman" w:eastAsia="Times New Roman" w:hAnsi="Times New Roman" w:cs="Times New Roman"/>
                            <w:noProof/>
                            <w:kern w:val="0"/>
                            <w:sz w:val="24"/>
                            <w:szCs w:val="24"/>
                            <w14:ligatures w14:val="none"/>
                          </w:rPr>
                          <w:drawing>
                            <wp:inline distT="0" distB="0" distL="0" distR="0" wp14:anchorId="71CA4F83" wp14:editId="60E4C913">
                              <wp:extent cx="5372100" cy="6467475"/>
                              <wp:effectExtent l="0" t="0" r="0" b="9525"/>
                              <wp:docPr id="32" name="Picture 33" descr="A child holding a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3" descr="A child holding a dol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6467475"/>
                                      </a:xfrm>
                                      <a:prstGeom prst="rect">
                                        <a:avLst/>
                                      </a:prstGeom>
                                      <a:noFill/>
                                      <a:ln>
                                        <a:noFill/>
                                      </a:ln>
                                    </pic:spPr>
                                  </pic:pic>
                                </a:graphicData>
                              </a:graphic>
                            </wp:inline>
                          </w:drawing>
                        </w:r>
                      </w:p>
                    </w:tc>
                  </w:tr>
                </w:tbl>
                <w:p w14:paraId="21DEAF02"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70E2D501"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3040B60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B23158" w:rsidRPr="00B23158" w14:paraId="62FF446D" w14:textId="77777777">
                    <w:tc>
                      <w:tcPr>
                        <w:tcW w:w="0" w:type="auto"/>
                        <w:tcMar>
                          <w:top w:w="0" w:type="dxa"/>
                          <w:left w:w="135" w:type="dxa"/>
                          <w:bottom w:w="0" w:type="dxa"/>
                          <w:right w:w="0" w:type="dxa"/>
                        </w:tcMar>
                        <w:hideMark/>
                      </w:tcPr>
                      <w:p w14:paraId="49126D7E"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r w:rsidRPr="00B23158">
                          <w:rPr>
                            <w:rFonts w:ascii="Times New Roman" w:eastAsia="Times New Roman" w:hAnsi="Times New Roman" w:cs="Times New Roman"/>
                            <w:noProof/>
                            <w:kern w:val="0"/>
                            <w:sz w:val="24"/>
                            <w:szCs w:val="24"/>
                            <w14:ligatures w14:val="none"/>
                          </w:rPr>
                          <w:lastRenderedPageBreak/>
                          <w:drawing>
                            <wp:inline distT="0" distB="0" distL="0" distR="0" wp14:anchorId="6ECCB2E5" wp14:editId="724551FD">
                              <wp:extent cx="2514600" cy="2895600"/>
                              <wp:effectExtent l="0" t="0" r="0" b="0"/>
                              <wp:docPr id="33" name="Picture 32" descr="A young child holding a pair of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young child holding a pair of sho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28956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B23158" w:rsidRPr="00B23158" w14:paraId="387F8CC3" w14:textId="77777777">
                    <w:tc>
                      <w:tcPr>
                        <w:tcW w:w="0" w:type="auto"/>
                        <w:tcMar>
                          <w:top w:w="0" w:type="dxa"/>
                          <w:left w:w="0" w:type="dxa"/>
                          <w:bottom w:w="0" w:type="dxa"/>
                          <w:right w:w="135" w:type="dxa"/>
                        </w:tcMar>
                        <w:hideMark/>
                      </w:tcPr>
                      <w:p w14:paraId="75F0F8A3"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r w:rsidRPr="00B23158">
                          <w:rPr>
                            <w:rFonts w:ascii="Times New Roman" w:eastAsia="Times New Roman" w:hAnsi="Times New Roman" w:cs="Times New Roman"/>
                            <w:noProof/>
                            <w:kern w:val="0"/>
                            <w:sz w:val="24"/>
                            <w:szCs w:val="24"/>
                            <w14:ligatures w14:val="none"/>
                          </w:rPr>
                          <w:drawing>
                            <wp:inline distT="0" distB="0" distL="0" distR="0" wp14:anchorId="68E517F1" wp14:editId="62FBD5C8">
                              <wp:extent cx="2514600" cy="2895600"/>
                              <wp:effectExtent l="0" t="0" r="0" b="0"/>
                              <wp:docPr id="34" name="Picture 31" descr="A child holding a pair of shoes on hi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descr="A child holding a pair of shoes on his bac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895600"/>
                                      </a:xfrm>
                                      <a:prstGeom prst="rect">
                                        <a:avLst/>
                                      </a:prstGeom>
                                      <a:noFill/>
                                      <a:ln>
                                        <a:noFill/>
                                      </a:ln>
                                    </pic:spPr>
                                  </pic:pic>
                                </a:graphicData>
                              </a:graphic>
                            </wp:inline>
                          </w:drawing>
                        </w:r>
                      </w:p>
                    </w:tc>
                  </w:tr>
                </w:tbl>
                <w:p w14:paraId="1047DEF2"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3D948C74"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662716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23158" w:rsidRPr="00B23158" w14:paraId="68E58143" w14:textId="77777777">
                    <w:tc>
                      <w:tcPr>
                        <w:tcW w:w="0" w:type="auto"/>
                        <w:tcMar>
                          <w:top w:w="0" w:type="dxa"/>
                          <w:left w:w="270" w:type="dxa"/>
                          <w:bottom w:w="135" w:type="dxa"/>
                          <w:right w:w="270" w:type="dxa"/>
                        </w:tcMar>
                        <w:hideMark/>
                      </w:tcPr>
                      <w:p w14:paraId="06DD0A6C" w14:textId="77777777" w:rsidR="00B23158" w:rsidRPr="00B23158" w:rsidRDefault="00B23158" w:rsidP="00B23158">
                        <w:pPr>
                          <w:spacing w:after="0" w:line="360" w:lineRule="atLeast"/>
                          <w:rPr>
                            <w:rFonts w:ascii="Helvetica" w:eastAsia="Times New Roman" w:hAnsi="Helvetica" w:cs="Helvetica"/>
                            <w:color w:val="202020"/>
                            <w:kern w:val="0"/>
                            <w:sz w:val="24"/>
                            <w:szCs w:val="24"/>
                            <w14:ligatures w14:val="none"/>
                          </w:rPr>
                        </w:pPr>
                        <w:r w:rsidRPr="00B23158">
                          <w:rPr>
                            <w:rFonts w:ascii="Helvetica" w:eastAsia="Times New Roman" w:hAnsi="Helvetica" w:cs="Helvetica"/>
                            <w:color w:val="202020"/>
                            <w:kern w:val="0"/>
                            <w:sz w:val="24"/>
                            <w:szCs w:val="24"/>
                            <w14:ligatures w14:val="none"/>
                          </w:rPr>
                          <w:t>Please join us in praying for the teams, that the Lord will keep them safe as they visit Honduras. Please pray with us that during their trip, the visiting teams and the children they are helping will get to see God's love in action. And please pray for all of us, that in our ministries, and in our lives, we keep the focus on the King of Kings, our beautiful Savior, the Lord Jesus Christ!</w:t>
                        </w:r>
                      </w:p>
                    </w:tc>
                  </w:tr>
                </w:tbl>
                <w:p w14:paraId="479CD1BD"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04A299D5"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4CE727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23158" w:rsidRPr="00B23158" w14:paraId="6EA173CC" w14:textId="77777777">
                    <w:tc>
                      <w:tcPr>
                        <w:tcW w:w="0" w:type="auto"/>
                        <w:tcMar>
                          <w:top w:w="0" w:type="dxa"/>
                          <w:left w:w="270" w:type="dxa"/>
                          <w:bottom w:w="135" w:type="dxa"/>
                          <w:right w:w="270" w:type="dxa"/>
                        </w:tcMar>
                        <w:hideMark/>
                      </w:tcPr>
                      <w:p w14:paraId="6CF42E4F" w14:textId="77777777" w:rsidR="00B23158" w:rsidRPr="00B23158" w:rsidRDefault="00B23158" w:rsidP="00B23158">
                        <w:pPr>
                          <w:spacing w:after="0" w:line="360" w:lineRule="atLeast"/>
                          <w:jc w:val="center"/>
                          <w:rPr>
                            <w:rFonts w:ascii="Helvetica" w:eastAsia="Times New Roman" w:hAnsi="Helvetica" w:cs="Helvetica"/>
                            <w:color w:val="202020"/>
                            <w:kern w:val="0"/>
                            <w:sz w:val="24"/>
                            <w:szCs w:val="24"/>
                            <w14:ligatures w14:val="none"/>
                          </w:rPr>
                        </w:pPr>
                        <w:r w:rsidRPr="00B23158">
                          <w:rPr>
                            <w:rFonts w:ascii="Helvetica" w:eastAsia="Times New Roman" w:hAnsi="Helvetica" w:cs="Helvetica"/>
                            <w:b/>
                            <w:bCs/>
                            <w:color w:val="202020"/>
                            <w:kern w:val="0"/>
                            <w:sz w:val="24"/>
                            <w:szCs w:val="24"/>
                            <w14:ligatures w14:val="none"/>
                          </w:rPr>
                          <w:t>Blessings from the staff at Sowers4Pastors!</w:t>
                        </w:r>
                      </w:p>
                    </w:tc>
                  </w:tr>
                </w:tbl>
                <w:p w14:paraId="42E456EA"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5AF4600E"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490EFF0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B23158" w:rsidRPr="00B23158" w14:paraId="1DE1CD68" w14:textId="77777777">
                    <w:tc>
                      <w:tcPr>
                        <w:tcW w:w="0" w:type="auto"/>
                        <w:tcMar>
                          <w:top w:w="0" w:type="dxa"/>
                          <w:left w:w="135" w:type="dxa"/>
                          <w:bottom w:w="0" w:type="dxa"/>
                          <w:right w:w="135" w:type="dxa"/>
                        </w:tcMar>
                        <w:hideMark/>
                      </w:tcPr>
                      <w:p w14:paraId="6C15DD90" w14:textId="77777777"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r w:rsidRPr="00B23158">
                          <w:rPr>
                            <w:rFonts w:ascii="Times New Roman" w:eastAsia="Times New Roman" w:hAnsi="Times New Roman" w:cs="Times New Roman"/>
                            <w:noProof/>
                            <w:kern w:val="0"/>
                            <w:sz w:val="24"/>
                            <w:szCs w:val="24"/>
                            <w14:ligatures w14:val="none"/>
                          </w:rPr>
                          <w:lastRenderedPageBreak/>
                          <w:drawing>
                            <wp:inline distT="0" distB="0" distL="0" distR="0" wp14:anchorId="6BEA4423" wp14:editId="1990CC57">
                              <wp:extent cx="2524125" cy="3600450"/>
                              <wp:effectExtent l="0" t="0" r="9525" b="0"/>
                              <wp:docPr id="35" name="Picture 30" descr="A couple of men giving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0" descr="A couple of men giving thumbs u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inline>
                          </w:drawing>
                        </w:r>
                      </w:p>
                    </w:tc>
                  </w:tr>
                </w:tbl>
                <w:p w14:paraId="7A91DE6D"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5F5A53BB" w14:textId="77777777" w:rsidR="00B23158" w:rsidRPr="00B23158" w:rsidRDefault="00B23158" w:rsidP="00B23158">
            <w:pPr>
              <w:spacing w:after="0" w:line="240" w:lineRule="auto"/>
              <w:rPr>
                <w:rFonts w:ascii="Times New Roman" w:eastAsia="Times New Roman" w:hAnsi="Times New Roman" w:cs="Times New Roman"/>
                <w:color w:val="000000"/>
                <w:kern w:val="0"/>
                <w:sz w:val="27"/>
                <w:szCs w:val="27"/>
                <w14:ligatures w14:val="none"/>
              </w:rPr>
            </w:pPr>
          </w:p>
        </w:tc>
      </w:tr>
      <w:tr w:rsidR="00B23158" w:rsidRPr="00B23158" w14:paraId="6A28D5B8" w14:textId="77777777" w:rsidTr="00B23158">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23158" w:rsidRPr="00B23158" w14:paraId="0FEB0B8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B23158" w:rsidRPr="00B23158" w14:paraId="65A9FBB8" w14:textId="77777777">
                    <w:tc>
                      <w:tcPr>
                        <w:tcW w:w="0" w:type="auto"/>
                        <w:tcMar>
                          <w:top w:w="135" w:type="dxa"/>
                          <w:left w:w="270" w:type="dxa"/>
                          <w:bottom w:w="135" w:type="dxa"/>
                          <w:right w:w="270" w:type="dxa"/>
                        </w:tcMar>
                        <w:vAlign w:val="center"/>
                        <w:hideMark/>
                      </w:tcPr>
                      <w:tbl>
                        <w:tblPr>
                          <w:tblW w:w="5000" w:type="pct"/>
                          <w:shd w:val="clear" w:color="auto" w:fill="084A0A"/>
                          <w:tblCellMar>
                            <w:top w:w="15" w:type="dxa"/>
                            <w:left w:w="15" w:type="dxa"/>
                            <w:bottom w:w="15" w:type="dxa"/>
                            <w:right w:w="15" w:type="dxa"/>
                          </w:tblCellMar>
                          <w:tblLook w:val="04A0" w:firstRow="1" w:lastRow="0" w:firstColumn="1" w:lastColumn="0" w:noHBand="0" w:noVBand="1"/>
                        </w:tblPr>
                        <w:tblGrid>
                          <w:gridCol w:w="8460"/>
                        </w:tblGrid>
                        <w:tr w:rsidR="00B23158" w:rsidRPr="00B23158" w14:paraId="089C2956" w14:textId="77777777">
                          <w:tc>
                            <w:tcPr>
                              <w:tcW w:w="0" w:type="auto"/>
                              <w:shd w:val="clear" w:color="auto" w:fill="084A0A"/>
                              <w:tcMar>
                                <w:top w:w="270" w:type="dxa"/>
                                <w:left w:w="270" w:type="dxa"/>
                                <w:bottom w:w="270" w:type="dxa"/>
                                <w:right w:w="270" w:type="dxa"/>
                              </w:tcMar>
                              <w:hideMark/>
                            </w:tcPr>
                            <w:p w14:paraId="08859B1C" w14:textId="77777777" w:rsidR="00B23158" w:rsidRPr="00B23158" w:rsidRDefault="00B23158" w:rsidP="00B23158">
                              <w:pPr>
                                <w:spacing w:after="0" w:line="315" w:lineRule="atLeast"/>
                                <w:jc w:val="center"/>
                                <w:rPr>
                                  <w:rFonts w:ascii="Helvetica" w:eastAsia="Times New Roman" w:hAnsi="Helvetica" w:cs="Helvetica"/>
                                  <w:color w:val="F2F2F2"/>
                                  <w:kern w:val="0"/>
                                  <w:sz w:val="21"/>
                                  <w:szCs w:val="21"/>
                                  <w14:ligatures w14:val="none"/>
                                </w:rPr>
                              </w:pPr>
                              <w:r w:rsidRPr="00B23158">
                                <w:rPr>
                                  <w:rFonts w:ascii="Helvetica" w:eastAsia="Times New Roman" w:hAnsi="Helvetica" w:cs="Helvetica"/>
                                  <w:color w:val="F2F2F2"/>
                                  <w:kern w:val="0"/>
                                  <w:sz w:val="29"/>
                                  <w:szCs w:val="29"/>
                                  <w14:ligatures w14:val="none"/>
                                </w:rPr>
                                <w:lastRenderedPageBreak/>
                                <w:t>Sowers4Pastors' Donation Page: </w:t>
                              </w:r>
                              <w:hyperlink r:id="rId13" w:tgtFrame="_blank" w:history="1">
                                <w:r w:rsidRPr="00B23158">
                                  <w:rPr>
                                    <w:rFonts w:ascii="Helvetica" w:eastAsia="Times New Roman" w:hAnsi="Helvetica" w:cs="Helvetica"/>
                                    <w:color w:val="ADD8E6"/>
                                    <w:kern w:val="0"/>
                                    <w:sz w:val="29"/>
                                    <w:szCs w:val="29"/>
                                    <w:u w:val="single"/>
                                    <w14:ligatures w14:val="none"/>
                                  </w:rPr>
                                  <w:t>https://sowers4pastors.reachapp.co/donations/new</w:t>
                                </w:r>
                              </w:hyperlink>
                            </w:p>
                          </w:tc>
                        </w:tr>
                      </w:tbl>
                      <w:p w14:paraId="69EA8981"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452AA439"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472523D0" w14:textId="77777777" w:rsidR="00B23158" w:rsidRPr="00B23158" w:rsidRDefault="00B23158" w:rsidP="00B23158">
            <w:pPr>
              <w:spacing w:after="0" w:line="240" w:lineRule="auto"/>
              <w:rPr>
                <w:rFonts w:ascii="Times New Roman" w:eastAsia="Times New Roman" w:hAnsi="Times New Roman"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000"/>
            </w:tblGrid>
            <w:tr w:rsidR="00B23158" w:rsidRPr="00B23158" w14:paraId="37505BF2"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23158" w:rsidRPr="00B23158" w14:paraId="3BBDA76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B23158" w:rsidRPr="00B23158" w14:paraId="5FD4A666"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B23158" w:rsidRPr="00B23158" w14:paraId="5A1FEA1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23158" w:rsidRPr="00B23158" w14:paraId="0EB3FAA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23158" w:rsidRPr="00B23158" w14:paraId="30A5DDD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23158" w:rsidRPr="00B23158" w14:paraId="65C0B9A2" w14:textId="77777777">
                                                  <w:tc>
                                                    <w:tcPr>
                                                      <w:tcW w:w="360" w:type="dxa"/>
                                                      <w:vAlign w:val="center"/>
                                                      <w:hideMark/>
                                                    </w:tcPr>
                                                    <w:p w14:paraId="76DBB521" w14:textId="3705090F"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p>
                                                  </w:tc>
                                                </w:tr>
                                              </w:tbl>
                                              <w:p w14:paraId="2D9E656D"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663B5EE2"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29A326B1" w14:textId="77777777" w:rsidR="00B23158" w:rsidRPr="00B23158" w:rsidRDefault="00B23158" w:rsidP="00B23158">
                                    <w:pPr>
                                      <w:spacing w:after="0" w:line="240" w:lineRule="auto"/>
                                      <w:jc w:val="center"/>
                                      <w:rPr>
                                        <w:rFonts w:ascii="Times New Roman" w:eastAsia="Times New Roman" w:hAnsi="Times New Roman" w:cs="Times New Roman"/>
                                        <w:vanish/>
                                        <w:kern w:val="0"/>
                                        <w:sz w:val="24"/>
                                        <w:szCs w:val="24"/>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23158" w:rsidRPr="00B23158" w14:paraId="716EC70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23158" w:rsidRPr="00B23158" w14:paraId="6CAC622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23158" w:rsidRPr="00B23158" w14:paraId="4DE3D6F7" w14:textId="77777777">
                                                  <w:tc>
                                                    <w:tcPr>
                                                      <w:tcW w:w="360" w:type="dxa"/>
                                                      <w:vAlign w:val="center"/>
                                                      <w:hideMark/>
                                                    </w:tcPr>
                                                    <w:p w14:paraId="73102838" w14:textId="573955E5"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p>
                                                  </w:tc>
                                                </w:tr>
                                              </w:tbl>
                                              <w:p w14:paraId="38BAADDA"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2C3E69D4"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41D534CD" w14:textId="77777777" w:rsidR="00B23158" w:rsidRPr="00B23158" w:rsidRDefault="00B23158" w:rsidP="00B23158">
                                    <w:pPr>
                                      <w:spacing w:after="0" w:line="240" w:lineRule="auto"/>
                                      <w:jc w:val="center"/>
                                      <w:rPr>
                                        <w:rFonts w:ascii="Times New Roman" w:eastAsia="Times New Roman" w:hAnsi="Times New Roman" w:cs="Times New Roman"/>
                                        <w:vanish/>
                                        <w:kern w:val="0"/>
                                        <w:sz w:val="24"/>
                                        <w:szCs w:val="24"/>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23158" w:rsidRPr="00B23158" w14:paraId="2789322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23158" w:rsidRPr="00B23158" w14:paraId="535D14D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23158" w:rsidRPr="00B23158" w14:paraId="52604F65" w14:textId="77777777" w:rsidTr="00B23158">
                                                  <w:tc>
                                                    <w:tcPr>
                                                      <w:tcW w:w="360" w:type="dxa"/>
                                                      <w:vAlign w:val="center"/>
                                                    </w:tcPr>
                                                    <w:p w14:paraId="2B57623C" w14:textId="4DA11D0A"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p>
                                                  </w:tc>
                                                </w:tr>
                                              </w:tbl>
                                              <w:p w14:paraId="53D2A6FD"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34F49F1F"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55556CAA" w14:textId="77777777" w:rsidR="00B23158" w:rsidRPr="00B23158" w:rsidRDefault="00B23158" w:rsidP="00B23158">
                                    <w:pPr>
                                      <w:spacing w:after="0" w:line="240" w:lineRule="auto"/>
                                      <w:jc w:val="center"/>
                                      <w:rPr>
                                        <w:rFonts w:ascii="Times New Roman" w:eastAsia="Times New Roman" w:hAnsi="Times New Roman" w:cs="Times New Roman"/>
                                        <w:vanish/>
                                        <w:kern w:val="0"/>
                                        <w:sz w:val="24"/>
                                        <w:szCs w:val="24"/>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B23158" w:rsidRPr="00B23158" w14:paraId="368DBEE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23158" w:rsidRPr="00B23158" w14:paraId="0E8F940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23158" w:rsidRPr="00B23158" w14:paraId="4C6F1AEB" w14:textId="77777777">
                                                  <w:tc>
                                                    <w:tcPr>
                                                      <w:tcW w:w="360" w:type="dxa"/>
                                                      <w:vAlign w:val="center"/>
                                                      <w:hideMark/>
                                                    </w:tcPr>
                                                    <w:p w14:paraId="49368A94" w14:textId="38E3E339"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p>
                                                  </w:tc>
                                                </w:tr>
                                              </w:tbl>
                                              <w:p w14:paraId="5D688A54"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352DBBE3" w14:textId="77777777" w:rsidR="00B23158" w:rsidRPr="00B23158" w:rsidRDefault="00B23158" w:rsidP="00B23158">
                                          <w:pPr>
                                            <w:spacing w:after="0" w:line="240" w:lineRule="auto"/>
                                            <w:rPr>
                                              <w:rFonts w:ascii="Times New Roman" w:eastAsia="Times New Roman" w:hAnsi="Times New Roman" w:cs="Times New Roman"/>
                                              <w:kern w:val="0"/>
                                              <w:sz w:val="24"/>
                                              <w:szCs w:val="24"/>
                                              <w14:ligatures w14:val="none"/>
                                            </w:rPr>
                                          </w:pPr>
                                        </w:p>
                                      </w:tc>
                                    </w:tr>
                                  </w:tbl>
                                  <w:p w14:paraId="76E213D6" w14:textId="77777777"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p>
                                </w:tc>
                              </w:tr>
                            </w:tbl>
                            <w:p w14:paraId="15650745" w14:textId="77777777"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p>
                          </w:tc>
                        </w:tr>
                      </w:tbl>
                      <w:p w14:paraId="7C008A11" w14:textId="77777777"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p>
                    </w:tc>
                  </w:tr>
                </w:tbl>
                <w:p w14:paraId="75CC3D16" w14:textId="77777777" w:rsidR="00B23158" w:rsidRPr="00B23158" w:rsidRDefault="00B23158" w:rsidP="00B23158">
                  <w:pPr>
                    <w:spacing w:after="0" w:line="240" w:lineRule="auto"/>
                    <w:jc w:val="center"/>
                    <w:rPr>
                      <w:rFonts w:ascii="Times New Roman" w:eastAsia="Times New Roman" w:hAnsi="Times New Roman" w:cs="Times New Roman"/>
                      <w:kern w:val="0"/>
                      <w:sz w:val="24"/>
                      <w:szCs w:val="24"/>
                      <w14:ligatures w14:val="none"/>
                    </w:rPr>
                  </w:pPr>
                </w:p>
              </w:tc>
            </w:tr>
          </w:tbl>
          <w:p w14:paraId="20E41C92" w14:textId="77777777" w:rsidR="00B23158" w:rsidRPr="00B23158" w:rsidRDefault="00B23158" w:rsidP="00B23158">
            <w:pPr>
              <w:spacing w:after="0" w:line="240" w:lineRule="auto"/>
              <w:rPr>
                <w:rFonts w:ascii="Times New Roman" w:eastAsia="Times New Roman" w:hAnsi="Times New Roman" w:cs="Times New Roman"/>
                <w:color w:val="000000"/>
                <w:kern w:val="0"/>
                <w:sz w:val="27"/>
                <w:szCs w:val="27"/>
                <w14:ligatures w14:val="none"/>
              </w:rPr>
            </w:pPr>
          </w:p>
        </w:tc>
      </w:tr>
    </w:tbl>
    <w:p w14:paraId="0A047092" w14:textId="77777777" w:rsidR="008336B5" w:rsidRDefault="008336B5"/>
    <w:sectPr w:rsidR="008336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158"/>
    <w:rsid w:val="0005033F"/>
    <w:rsid w:val="00787637"/>
    <w:rsid w:val="008336B5"/>
    <w:rsid w:val="00B23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DBAE"/>
  <w15:chartTrackingRefBased/>
  <w15:docId w15:val="{F8BA0BAA-A65C-476B-97D7-DA6DDFFC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31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31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31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31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31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31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31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31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31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31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31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31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31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31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31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31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31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3158"/>
    <w:rPr>
      <w:rFonts w:eastAsiaTheme="majorEastAsia" w:cstheme="majorBidi"/>
      <w:color w:val="272727" w:themeColor="text1" w:themeTint="D8"/>
    </w:rPr>
  </w:style>
  <w:style w:type="paragraph" w:styleId="Title">
    <w:name w:val="Title"/>
    <w:basedOn w:val="Normal"/>
    <w:next w:val="Normal"/>
    <w:link w:val="TitleChar"/>
    <w:uiPriority w:val="10"/>
    <w:qFormat/>
    <w:rsid w:val="00B231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31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31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31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3158"/>
    <w:pPr>
      <w:spacing w:before="160"/>
      <w:jc w:val="center"/>
    </w:pPr>
    <w:rPr>
      <w:i/>
      <w:iCs/>
      <w:color w:val="404040" w:themeColor="text1" w:themeTint="BF"/>
    </w:rPr>
  </w:style>
  <w:style w:type="character" w:customStyle="1" w:styleId="QuoteChar">
    <w:name w:val="Quote Char"/>
    <w:basedOn w:val="DefaultParagraphFont"/>
    <w:link w:val="Quote"/>
    <w:uiPriority w:val="29"/>
    <w:rsid w:val="00B23158"/>
    <w:rPr>
      <w:i/>
      <w:iCs/>
      <w:color w:val="404040" w:themeColor="text1" w:themeTint="BF"/>
    </w:rPr>
  </w:style>
  <w:style w:type="paragraph" w:styleId="ListParagraph">
    <w:name w:val="List Paragraph"/>
    <w:basedOn w:val="Normal"/>
    <w:uiPriority w:val="34"/>
    <w:qFormat/>
    <w:rsid w:val="00B23158"/>
    <w:pPr>
      <w:ind w:left="720"/>
      <w:contextualSpacing/>
    </w:pPr>
  </w:style>
  <w:style w:type="character" w:styleId="IntenseEmphasis">
    <w:name w:val="Intense Emphasis"/>
    <w:basedOn w:val="DefaultParagraphFont"/>
    <w:uiPriority w:val="21"/>
    <w:qFormat/>
    <w:rsid w:val="00B23158"/>
    <w:rPr>
      <w:i/>
      <w:iCs/>
      <w:color w:val="0F4761" w:themeColor="accent1" w:themeShade="BF"/>
    </w:rPr>
  </w:style>
  <w:style w:type="paragraph" w:styleId="IntenseQuote">
    <w:name w:val="Intense Quote"/>
    <w:basedOn w:val="Normal"/>
    <w:next w:val="Normal"/>
    <w:link w:val="IntenseQuoteChar"/>
    <w:uiPriority w:val="30"/>
    <w:qFormat/>
    <w:rsid w:val="00B231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3158"/>
    <w:rPr>
      <w:i/>
      <w:iCs/>
      <w:color w:val="0F4761" w:themeColor="accent1" w:themeShade="BF"/>
    </w:rPr>
  </w:style>
  <w:style w:type="character" w:styleId="IntenseReference">
    <w:name w:val="Intense Reference"/>
    <w:basedOn w:val="DefaultParagraphFont"/>
    <w:uiPriority w:val="32"/>
    <w:qFormat/>
    <w:rsid w:val="00B2315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2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sowers4pastors.reachapp.co/donations/new"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264</Words>
  <Characters>1505</Characters>
  <Application>Microsoft Office Word</Application>
  <DocSecurity>0</DocSecurity>
  <Lines>12</Lines>
  <Paragraphs>3</Paragraphs>
  <ScaleCrop>false</ScaleCrop>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Miller</dc:creator>
  <cp:keywords/>
  <dc:description/>
  <cp:lastModifiedBy>Sue Miller</cp:lastModifiedBy>
  <cp:revision>1</cp:revision>
  <dcterms:created xsi:type="dcterms:W3CDTF">2025-01-15T18:49:00Z</dcterms:created>
  <dcterms:modified xsi:type="dcterms:W3CDTF">2025-01-15T18:49:00Z</dcterms:modified>
</cp:coreProperties>
</file>